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77" w:rsidRPr="00456B77" w:rsidRDefault="00456B77" w:rsidP="00456B7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456B77">
        <w:rPr>
          <w:rFonts w:eastAsia="Times New Roman" w:cstheme="minorHAnsi"/>
          <w:b/>
          <w:sz w:val="24"/>
          <w:szCs w:val="24"/>
          <w:lang w:eastAsia="de-DE"/>
        </w:rPr>
        <w:t xml:space="preserve">List </w:t>
      </w:r>
      <w:proofErr w:type="spellStart"/>
      <w:r w:rsidRPr="00456B77">
        <w:rPr>
          <w:rFonts w:eastAsia="Times New Roman" w:cstheme="minorHAnsi"/>
          <w:b/>
          <w:sz w:val="24"/>
          <w:szCs w:val="24"/>
          <w:lang w:eastAsia="de-DE"/>
        </w:rPr>
        <w:t>of</w:t>
      </w:r>
      <w:proofErr w:type="spellEnd"/>
      <w:r w:rsidRPr="00456B77">
        <w:rPr>
          <w:rFonts w:eastAsia="Times New Roman" w:cstheme="minorHAnsi"/>
          <w:b/>
          <w:sz w:val="24"/>
          <w:szCs w:val="24"/>
          <w:lang w:eastAsia="de-DE"/>
        </w:rPr>
        <w:t xml:space="preserve"> Courses in </w:t>
      </w:r>
      <w:proofErr w:type="spellStart"/>
      <w:r w:rsidRPr="00456B77">
        <w:rPr>
          <w:rFonts w:eastAsia="Times New Roman" w:cstheme="minorHAnsi"/>
          <w:b/>
          <w:sz w:val="24"/>
          <w:szCs w:val="24"/>
          <w:lang w:eastAsia="de-DE"/>
        </w:rPr>
        <w:t>Women's</w:t>
      </w:r>
      <w:proofErr w:type="spellEnd"/>
      <w:r w:rsidRPr="00456B77"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proofErr w:type="spellStart"/>
      <w:r w:rsidRPr="00456B77">
        <w:rPr>
          <w:rFonts w:eastAsia="Times New Roman" w:cstheme="minorHAnsi"/>
          <w:b/>
          <w:sz w:val="24"/>
          <w:szCs w:val="24"/>
          <w:lang w:eastAsia="de-DE"/>
        </w:rPr>
        <w:t>and</w:t>
      </w:r>
      <w:proofErr w:type="spellEnd"/>
      <w:r w:rsidRPr="00456B77">
        <w:rPr>
          <w:rFonts w:eastAsia="Times New Roman" w:cstheme="minorHAnsi"/>
          <w:b/>
          <w:sz w:val="24"/>
          <w:szCs w:val="24"/>
          <w:lang w:eastAsia="de-DE"/>
        </w:rPr>
        <w:t xml:space="preserve"> Gender </w:t>
      </w:r>
      <w:proofErr w:type="spellStart"/>
      <w:r w:rsidRPr="00456B77">
        <w:rPr>
          <w:rFonts w:eastAsia="Times New Roman" w:cstheme="minorHAnsi"/>
          <w:b/>
          <w:sz w:val="24"/>
          <w:szCs w:val="24"/>
          <w:lang w:eastAsia="de-DE"/>
        </w:rPr>
        <w:t>History</w:t>
      </w:r>
      <w:proofErr w:type="spellEnd"/>
      <w:r w:rsidRPr="00456B77">
        <w:rPr>
          <w:rFonts w:eastAsia="Times New Roman" w:cstheme="minorHAnsi"/>
          <w:b/>
          <w:sz w:val="24"/>
          <w:szCs w:val="24"/>
          <w:lang w:eastAsia="de-DE"/>
        </w:rPr>
        <w:t xml:space="preserve"> in </w:t>
      </w:r>
      <w:proofErr w:type="spellStart"/>
      <w:r w:rsidRPr="00456B77">
        <w:rPr>
          <w:rFonts w:eastAsia="Times New Roman" w:cstheme="minorHAnsi"/>
          <w:b/>
          <w:sz w:val="24"/>
          <w:szCs w:val="24"/>
          <w:lang w:eastAsia="de-DE"/>
        </w:rPr>
        <w:t>the</w:t>
      </w:r>
      <w:proofErr w:type="spellEnd"/>
      <w:r w:rsidRPr="00456B77">
        <w:rPr>
          <w:rFonts w:eastAsia="Times New Roman" w:cstheme="minorHAnsi"/>
          <w:b/>
          <w:sz w:val="24"/>
          <w:szCs w:val="24"/>
          <w:lang w:eastAsia="de-DE"/>
        </w:rPr>
        <w:t xml:space="preserve"> Summer Term 2021: </w:t>
      </w:r>
    </w:p>
    <w:p w:rsidR="00456B77" w:rsidRPr="00456B77" w:rsidRDefault="00456B77" w:rsidP="00456B77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56B77">
        <w:rPr>
          <w:rFonts w:eastAsia="Times New Roman" w:cstheme="minorHAnsi"/>
          <w:sz w:val="24"/>
          <w:szCs w:val="24"/>
          <w:lang w:eastAsia="de-DE"/>
        </w:rPr>
        <w:t>Lectures: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 xml:space="preserve">Maren Lorenz: Themen, Perspektiven und Methoden der Körper- und Geschlechtergeschichte 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 xml:space="preserve">Do 10-12 Uhr, Online,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weekly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sessions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via ZOOM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 xml:space="preserve">Sandra Maß: Imperium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and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Nation in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the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19th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century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br/>
        <w:t>Di. 10-12 Uhr</w:t>
      </w:r>
    </w:p>
    <w:p w:rsidR="00456B77" w:rsidRPr="00456B77" w:rsidRDefault="00456B77" w:rsidP="00456B77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56B77">
        <w:rPr>
          <w:rFonts w:eastAsia="Times New Roman" w:cstheme="minorHAnsi"/>
          <w:sz w:val="24"/>
          <w:szCs w:val="24"/>
          <w:lang w:eastAsia="de-DE"/>
        </w:rPr>
        <w:t>Hauptseminare: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Maren Lorenz: Gesundheit und Krankheit in der Frühen Neuzeit Mittel- und Westeuropas (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Health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and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Illness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in Early Modern Times in Western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and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Middle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Europe)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 xml:space="preserve">Di. 10-12,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monthly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Sessions via ZOOM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Sandra Maß: British-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India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in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the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19th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and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20th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century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Do. 16-18 Uhr, Online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 xml:space="preserve">Jan de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Graaf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: Youth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and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Generational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Conflict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in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Cold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War Europe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Fr. 14-16 Uhr, English, Online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 xml:space="preserve">Rebecca Brückmann/Änne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Söll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>: #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BlackLivesMatter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>: Kunst/Historische Perspektiven auf die schwarze Befreiungsbewegung ab 1865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Mo. 14-18 Uhr, Online</w:t>
      </w:r>
    </w:p>
    <w:p w:rsidR="00456B77" w:rsidRPr="00456B77" w:rsidRDefault="00456B77" w:rsidP="00456B77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56B77">
        <w:rPr>
          <w:rFonts w:eastAsia="Times New Roman" w:cstheme="minorHAnsi"/>
          <w:sz w:val="24"/>
          <w:szCs w:val="24"/>
          <w:lang w:eastAsia="de-DE"/>
        </w:rPr>
        <w:t>Übungen für Fortgeschrittene: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Maren Lorenz: Bitten - Beklagen - Beraten. Beherrschte und Herrschaft in den Territorien des Alten Reiches (quellenzentriert)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4 Online Sessions via ZOOM</w:t>
      </w:r>
    </w:p>
    <w:p w:rsidR="00456B77" w:rsidRPr="00456B77" w:rsidRDefault="00456B77" w:rsidP="00456B77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56B77">
        <w:rPr>
          <w:rFonts w:eastAsia="Times New Roman" w:cstheme="minorHAnsi"/>
          <w:sz w:val="24"/>
          <w:szCs w:val="24"/>
          <w:lang w:eastAsia="de-DE"/>
        </w:rPr>
        <w:t>Oberseminare: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Maren Lorenz: Körper, Strafen und Recht in der Vormoderne (Fragestellungen, Quellen und Methoden)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 xml:space="preserve">Di. 14-16 Uhr,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monthly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Sessions via ZOOM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 xml:space="preserve">Sandra Maß/Florian Bock: Mission im Archiv - Archiv der Mission (Mission in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the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Archive - Archive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of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456B77">
        <w:rPr>
          <w:rFonts w:eastAsia="Times New Roman" w:cstheme="minorHAnsi"/>
          <w:sz w:val="24"/>
          <w:szCs w:val="24"/>
          <w:lang w:eastAsia="de-DE"/>
        </w:rPr>
        <w:t>the</w:t>
      </w:r>
      <w:proofErr w:type="spellEnd"/>
      <w:r w:rsidRPr="00456B77">
        <w:rPr>
          <w:rFonts w:eastAsia="Times New Roman" w:cstheme="minorHAnsi"/>
          <w:sz w:val="24"/>
          <w:szCs w:val="24"/>
          <w:lang w:eastAsia="de-DE"/>
        </w:rPr>
        <w:t xml:space="preserve"> Mission)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Do. 10-12 Uhr, Online</w:t>
      </w:r>
    </w:p>
    <w:p w:rsidR="00456B77" w:rsidRPr="00456B77" w:rsidRDefault="00456B77" w:rsidP="00456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56B77">
        <w:rPr>
          <w:rFonts w:eastAsia="Times New Roman" w:cstheme="minorHAnsi"/>
          <w:sz w:val="24"/>
          <w:szCs w:val="24"/>
          <w:lang w:eastAsia="de-DE"/>
        </w:rPr>
        <w:t>Kolloquium: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Maren Lorenz: Examens- und Forschungskolloquium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 xml:space="preserve">zur Frühen Neuzeit und Geschlechtergeschichte </w:t>
      </w:r>
      <w:r w:rsidRPr="00456B77">
        <w:rPr>
          <w:rFonts w:eastAsia="Times New Roman" w:cstheme="minorHAnsi"/>
          <w:sz w:val="24"/>
          <w:szCs w:val="24"/>
          <w:lang w:eastAsia="de-DE"/>
        </w:rPr>
        <w:br/>
        <w:t>Di. 18-20 Uhr</w:t>
      </w:r>
      <w:bookmarkStart w:id="0" w:name="_GoBack"/>
      <w:bookmarkEnd w:id="0"/>
    </w:p>
    <w:p w:rsidR="00A74A07" w:rsidRDefault="00456B77"/>
    <w:sectPr w:rsidR="00A74A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73F"/>
    <w:multiLevelType w:val="multilevel"/>
    <w:tmpl w:val="9B3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77"/>
    <w:rsid w:val="001C2DA1"/>
    <w:rsid w:val="00442FC1"/>
    <w:rsid w:val="0045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AA0F7-FE8E-42FD-BC93-317DCF74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2022-01-07T11:33:00Z</dcterms:created>
  <dcterms:modified xsi:type="dcterms:W3CDTF">2022-01-07T11:36:00Z</dcterms:modified>
</cp:coreProperties>
</file>